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35" w:rsidRDefault="00580C35" w:rsidP="00580C35">
      <w:pPr>
        <w:jc w:val="right"/>
        <w:rPr>
          <w:b/>
        </w:rPr>
      </w:pPr>
      <w:r>
        <w:rPr>
          <w:b/>
        </w:rPr>
        <w:t>DUE DATE:</w:t>
      </w:r>
      <w:r w:rsidR="00A9341F">
        <w:rPr>
          <w:b/>
        </w:rPr>
        <w:t xml:space="preserve"> Monday, November 6th</w:t>
      </w:r>
      <w:bookmarkStart w:id="0" w:name="_GoBack"/>
      <w:bookmarkEnd w:id="0"/>
      <w:r>
        <w:rPr>
          <w:b/>
        </w:rPr>
        <w:t xml:space="preserve"> NO EXCEPTION!</w:t>
      </w:r>
    </w:p>
    <w:p w:rsidR="00473AEA" w:rsidRDefault="00473AEA" w:rsidP="00BA3774">
      <w:pPr>
        <w:jc w:val="center"/>
        <w:rPr>
          <w:b/>
        </w:rPr>
      </w:pPr>
    </w:p>
    <w:p w:rsidR="00BA3774" w:rsidRDefault="00BA3774" w:rsidP="00BA3774">
      <w:pPr>
        <w:jc w:val="center"/>
        <w:rPr>
          <w:b/>
        </w:rPr>
      </w:pPr>
      <w:r>
        <w:rPr>
          <w:b/>
        </w:rPr>
        <w:t xml:space="preserve">BUSINES </w:t>
      </w:r>
      <w:r w:rsidRPr="00BA3774">
        <w:rPr>
          <w:b/>
        </w:rPr>
        <w:t xml:space="preserve">CYCLE POSTER (50 </w:t>
      </w:r>
      <w:r w:rsidR="00580C35">
        <w:rPr>
          <w:b/>
        </w:rPr>
        <w:t>p</w:t>
      </w:r>
      <w:r w:rsidRPr="00BA3774">
        <w:rPr>
          <w:b/>
        </w:rPr>
        <w:t>oints)</w:t>
      </w:r>
    </w:p>
    <w:p w:rsidR="00BA3774" w:rsidRPr="00BA3774" w:rsidRDefault="00BA3774" w:rsidP="00BA3774">
      <w:r w:rsidRPr="0075327E">
        <w:rPr>
          <w:b/>
        </w:rPr>
        <w:t xml:space="preserve">DESCRIPTION: </w:t>
      </w:r>
      <w:r w:rsidRPr="00BA3774">
        <w:t xml:space="preserve">Students will draw and label the business cycle on a piece of poster board (8x11 is large enough). </w:t>
      </w:r>
      <w:r w:rsidR="00580C35">
        <w:t xml:space="preserve">  </w:t>
      </w:r>
      <w:r w:rsidRPr="00BA3774">
        <w:t>Each phase of the business cycle must be labeled with corresponding description of each phase (</w:t>
      </w:r>
      <w:r w:rsidR="00346680" w:rsidRPr="00346680">
        <w:rPr>
          <w:b/>
        </w:rPr>
        <w:t>just like</w:t>
      </w:r>
      <w:r w:rsidR="00346680">
        <w:t xml:space="preserve"> </w:t>
      </w:r>
      <w:r w:rsidR="00453376">
        <w:rPr>
          <w:b/>
          <w:bCs/>
        </w:rPr>
        <w:t>we did in class</w:t>
      </w:r>
      <w:r w:rsidRPr="00BA3774">
        <w:t>). For example, during the expansion</w:t>
      </w:r>
      <w:r w:rsidR="00453376">
        <w:t xml:space="preserve"> &amp; recession phases,</w:t>
      </w:r>
      <w:r w:rsidRPr="00BA3774">
        <w:t xml:space="preserve"> label what is going on with: GDP (increasing or decreasing), interest rates (high or low), unemployment (high or low), consumer spending (increasing or decreasing), and inflation (high or low) </w:t>
      </w:r>
    </w:p>
    <w:p w:rsidR="00BA3774" w:rsidRPr="00BA3774" w:rsidRDefault="00453376" w:rsidP="00BA3774">
      <w:r>
        <w:t xml:space="preserve">You must have a least one picture representing each of the four cycles.  You can use </w:t>
      </w:r>
      <w:r w:rsidR="00BA3774" w:rsidRPr="00BA3774">
        <w:t>magazines, personal drawings, or pictures from the internet</w:t>
      </w:r>
      <w:r>
        <w:t xml:space="preserve">.  </w:t>
      </w:r>
      <w:r w:rsidR="00BA3774" w:rsidRPr="00BA3774">
        <w:t xml:space="preserve"> </w:t>
      </w:r>
    </w:p>
    <w:p w:rsidR="00186C5D" w:rsidRDefault="00186C5D" w:rsidP="00BA3774"/>
    <w:p w:rsidR="00BA3774" w:rsidRPr="00093ED6" w:rsidRDefault="00186C5D" w:rsidP="00BA3774">
      <w:pPr>
        <w:rPr>
          <w:i/>
        </w:rPr>
      </w:pPr>
      <w:r w:rsidRPr="00093ED6">
        <w:rPr>
          <w:i/>
        </w:rPr>
        <w:t xml:space="preserve">BUSINESS CYCLE POSTER </w:t>
      </w:r>
      <w:r w:rsidR="00BA3774" w:rsidRPr="00093ED6">
        <w:rPr>
          <w:i/>
        </w:rPr>
        <w:t xml:space="preserve">GRADING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186C5D" w:rsidTr="00492CC9">
        <w:tc>
          <w:tcPr>
            <w:tcW w:w="5935" w:type="dxa"/>
          </w:tcPr>
          <w:p w:rsidR="00186C5D" w:rsidRPr="00186C5D" w:rsidRDefault="00186C5D">
            <w:pPr>
              <w:rPr>
                <w:b/>
              </w:rPr>
            </w:pPr>
            <w:r w:rsidRPr="00186C5D">
              <w:rPr>
                <w:b/>
              </w:rPr>
              <w:t>Category</w:t>
            </w:r>
          </w:p>
        </w:tc>
        <w:tc>
          <w:tcPr>
            <w:tcW w:w="3415" w:type="dxa"/>
          </w:tcPr>
          <w:p w:rsidR="00186C5D" w:rsidRPr="00186C5D" w:rsidRDefault="00186C5D">
            <w:pPr>
              <w:rPr>
                <w:b/>
              </w:rPr>
            </w:pPr>
            <w:r w:rsidRPr="00186C5D">
              <w:rPr>
                <w:b/>
              </w:rPr>
              <w:t>Possible Points</w:t>
            </w:r>
          </w:p>
        </w:tc>
      </w:tr>
      <w:tr w:rsidR="00186C5D" w:rsidTr="00492CC9">
        <w:tc>
          <w:tcPr>
            <w:tcW w:w="5935" w:type="dxa"/>
          </w:tcPr>
          <w:p w:rsidR="00186C5D" w:rsidRDefault="00186C5D">
            <w:r>
              <w:t xml:space="preserve">4 phases labeled with complete descriptions of each phase </w:t>
            </w:r>
          </w:p>
        </w:tc>
        <w:tc>
          <w:tcPr>
            <w:tcW w:w="3415" w:type="dxa"/>
          </w:tcPr>
          <w:p w:rsidR="00186C5D" w:rsidRDefault="00186C5D">
            <w:r>
              <w:t>25</w:t>
            </w:r>
          </w:p>
        </w:tc>
      </w:tr>
      <w:tr w:rsidR="00186C5D" w:rsidTr="00492CC9">
        <w:tc>
          <w:tcPr>
            <w:tcW w:w="5935" w:type="dxa"/>
          </w:tcPr>
          <w:p w:rsidR="00186C5D" w:rsidRDefault="00186C5D">
            <w:r>
              <w:t>4 pics (one per each phase)</w:t>
            </w:r>
          </w:p>
        </w:tc>
        <w:tc>
          <w:tcPr>
            <w:tcW w:w="3415" w:type="dxa"/>
          </w:tcPr>
          <w:p w:rsidR="00186C5D" w:rsidRDefault="00186C5D">
            <w:r>
              <w:t>25</w:t>
            </w:r>
          </w:p>
        </w:tc>
      </w:tr>
    </w:tbl>
    <w:p w:rsidR="00B51926" w:rsidRDefault="00B51926"/>
    <w:p w:rsidR="00580C35" w:rsidRDefault="00580C35" w:rsidP="00264056">
      <w:pPr>
        <w:jc w:val="center"/>
        <w:rPr>
          <w:b/>
        </w:rPr>
      </w:pPr>
    </w:p>
    <w:p w:rsidR="00264056" w:rsidRPr="00264056" w:rsidRDefault="00264056" w:rsidP="00264056">
      <w:pPr>
        <w:jc w:val="center"/>
        <w:rPr>
          <w:b/>
        </w:rPr>
      </w:pPr>
      <w:r w:rsidRPr="00264056">
        <w:rPr>
          <w:b/>
        </w:rPr>
        <w:t>GDP POSTER (50 points)</w:t>
      </w:r>
    </w:p>
    <w:p w:rsidR="00264056" w:rsidRDefault="00264056" w:rsidP="00264056">
      <w:r w:rsidRPr="00580C35">
        <w:rPr>
          <w:b/>
        </w:rPr>
        <w:t>DESCRIPTION</w:t>
      </w:r>
      <w:r>
        <w:t xml:space="preserve">: Students will </w:t>
      </w:r>
      <w:r w:rsidR="001E5418">
        <w:t>write</w:t>
      </w:r>
      <w:r>
        <w:t xml:space="preserve"> and label the parts of the OUTPUT EXPENDITURE MODE</w:t>
      </w:r>
      <w:r w:rsidR="001E5418">
        <w:t xml:space="preserve">L.  </w:t>
      </w:r>
      <w:r>
        <w:t xml:space="preserve">Each </w:t>
      </w:r>
      <w:r w:rsidR="00156DD0">
        <w:t xml:space="preserve">sector </w:t>
      </w:r>
      <w:r>
        <w:t xml:space="preserve">must be defined </w:t>
      </w:r>
      <w:r w:rsidR="001E5418">
        <w:t xml:space="preserve">and provided with at least two </w:t>
      </w:r>
      <w:r>
        <w:t xml:space="preserve">examples. Students must </w:t>
      </w:r>
      <w:r w:rsidR="001E5418">
        <w:t xml:space="preserve">also </w:t>
      </w:r>
      <w:r>
        <w:t>include at least one picture per sector.  These pictures can come from a magazine, drawing, graphic image from the internet to illustrate the concept.  For example, C stands for Consumer Spending so the definition for that must be written with a</w:t>
      </w:r>
      <w:r w:rsidR="00857FB0">
        <w:t xml:space="preserve">n example </w:t>
      </w:r>
      <w:r>
        <w:t>(shampoo, I-pods, and clothes)</w:t>
      </w:r>
      <w:r w:rsidR="00857FB0">
        <w:t xml:space="preserve"> and a picture</w:t>
      </w:r>
      <w:r>
        <w:t xml:space="preserve">. </w:t>
      </w:r>
    </w:p>
    <w:p w:rsidR="00473AEA" w:rsidRDefault="00473AEA" w:rsidP="00264056"/>
    <w:p w:rsidR="00D41705" w:rsidRDefault="001E5418" w:rsidP="00264056">
      <w:r>
        <w:t xml:space="preserve">OUTPUT EXPENDITURE MODEL: </w:t>
      </w:r>
      <w:r w:rsidR="00D41705">
        <w:t>C+</w:t>
      </w:r>
      <w:r>
        <w:t>I+</w:t>
      </w:r>
      <w:r w:rsidR="00D41705">
        <w:t>G+(X-M)</w:t>
      </w:r>
      <w:r>
        <w:t xml:space="preserve"> = GDP</w:t>
      </w:r>
    </w:p>
    <w:p w:rsidR="00D41705" w:rsidRDefault="00D41705" w:rsidP="00264056">
      <w:r>
        <w:t>C = Consumer Spending Sector</w:t>
      </w:r>
    </w:p>
    <w:p w:rsidR="00D41705" w:rsidRDefault="00D41705" w:rsidP="00264056">
      <w:r>
        <w:t>I – Business/Investment Sector</w:t>
      </w:r>
    </w:p>
    <w:p w:rsidR="00D41705" w:rsidRDefault="00D41705" w:rsidP="00264056">
      <w:r>
        <w:t>G = Government Spending Sector</w:t>
      </w:r>
    </w:p>
    <w:p w:rsidR="00D41705" w:rsidRDefault="00D41705" w:rsidP="00264056">
      <w:r>
        <w:t>X-M = Foreign Sector (exports – imports)</w:t>
      </w:r>
    </w:p>
    <w:p w:rsidR="00580C35" w:rsidRDefault="00580C35" w:rsidP="00264056"/>
    <w:p w:rsidR="00857FB0" w:rsidRPr="00093ED6" w:rsidRDefault="00857FB0" w:rsidP="00857FB0">
      <w:pPr>
        <w:rPr>
          <w:i/>
        </w:rPr>
      </w:pPr>
      <w:r w:rsidRPr="00093ED6">
        <w:rPr>
          <w:i/>
        </w:rPr>
        <w:t>GDP POSTER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857FB0" w:rsidTr="00207B2E">
        <w:tc>
          <w:tcPr>
            <w:tcW w:w="5935" w:type="dxa"/>
          </w:tcPr>
          <w:p w:rsidR="00857FB0" w:rsidRPr="00580C35" w:rsidRDefault="00857FB0" w:rsidP="00207B2E">
            <w:pPr>
              <w:rPr>
                <w:b/>
              </w:rPr>
            </w:pPr>
            <w:r w:rsidRPr="00580C35">
              <w:rPr>
                <w:b/>
              </w:rPr>
              <w:t>Category</w:t>
            </w:r>
          </w:p>
        </w:tc>
        <w:tc>
          <w:tcPr>
            <w:tcW w:w="3415" w:type="dxa"/>
          </w:tcPr>
          <w:p w:rsidR="00857FB0" w:rsidRPr="00580C35" w:rsidRDefault="00857FB0" w:rsidP="00207B2E">
            <w:pPr>
              <w:rPr>
                <w:b/>
              </w:rPr>
            </w:pPr>
            <w:r w:rsidRPr="00580C35">
              <w:rPr>
                <w:b/>
              </w:rPr>
              <w:t>Possible Points</w:t>
            </w:r>
          </w:p>
        </w:tc>
      </w:tr>
      <w:tr w:rsidR="00857FB0" w:rsidTr="00207B2E">
        <w:tc>
          <w:tcPr>
            <w:tcW w:w="5935" w:type="dxa"/>
          </w:tcPr>
          <w:p w:rsidR="00857FB0" w:rsidRDefault="00857FB0" w:rsidP="001E5418">
            <w:r>
              <w:t xml:space="preserve">4 sectors of GDP defined with </w:t>
            </w:r>
            <w:r w:rsidR="001E5418">
              <w:t xml:space="preserve">at least two </w:t>
            </w:r>
            <w:r>
              <w:t>examples</w:t>
            </w:r>
          </w:p>
        </w:tc>
        <w:tc>
          <w:tcPr>
            <w:tcW w:w="3415" w:type="dxa"/>
          </w:tcPr>
          <w:p w:rsidR="00857FB0" w:rsidRDefault="00857FB0" w:rsidP="00207B2E">
            <w:r>
              <w:t>25</w:t>
            </w:r>
          </w:p>
        </w:tc>
      </w:tr>
      <w:tr w:rsidR="00857FB0" w:rsidTr="00207B2E">
        <w:tc>
          <w:tcPr>
            <w:tcW w:w="5935" w:type="dxa"/>
          </w:tcPr>
          <w:p w:rsidR="00857FB0" w:rsidRDefault="00857FB0" w:rsidP="00207B2E">
            <w:r>
              <w:t>4 pics (one per sector)</w:t>
            </w:r>
          </w:p>
        </w:tc>
        <w:tc>
          <w:tcPr>
            <w:tcW w:w="3415" w:type="dxa"/>
          </w:tcPr>
          <w:p w:rsidR="00857FB0" w:rsidRDefault="00857FB0" w:rsidP="00207B2E">
            <w:r>
              <w:t>25</w:t>
            </w:r>
          </w:p>
        </w:tc>
      </w:tr>
    </w:tbl>
    <w:p w:rsidR="00857FB0" w:rsidRDefault="00857FB0" w:rsidP="00580C35"/>
    <w:sectPr w:rsidR="00857FB0" w:rsidSect="00580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4"/>
    <w:rsid w:val="0009272A"/>
    <w:rsid w:val="00093ED6"/>
    <w:rsid w:val="00156DD0"/>
    <w:rsid w:val="00186C5D"/>
    <w:rsid w:val="001E5418"/>
    <w:rsid w:val="00264056"/>
    <w:rsid w:val="002D5683"/>
    <w:rsid w:val="00346680"/>
    <w:rsid w:val="00453376"/>
    <w:rsid w:val="00473AEA"/>
    <w:rsid w:val="00492CC9"/>
    <w:rsid w:val="00580C35"/>
    <w:rsid w:val="006E736A"/>
    <w:rsid w:val="0075327E"/>
    <w:rsid w:val="00857FB0"/>
    <w:rsid w:val="00A9341F"/>
    <w:rsid w:val="00B51926"/>
    <w:rsid w:val="00BA3774"/>
    <w:rsid w:val="00D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C095"/>
  <w15:chartTrackingRefBased/>
  <w15:docId w15:val="{E25AF8F7-3891-4CAC-B3A2-584C5171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5</cp:revision>
  <dcterms:created xsi:type="dcterms:W3CDTF">2017-09-09T21:21:00Z</dcterms:created>
  <dcterms:modified xsi:type="dcterms:W3CDTF">2017-10-25T18:44:00Z</dcterms:modified>
</cp:coreProperties>
</file>