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84" w:rsidRDefault="00DD0755">
      <w:r>
        <w:t>Name: _____________________________</w:t>
      </w:r>
      <w:r>
        <w:tab/>
      </w:r>
      <w:r>
        <w:tab/>
        <w:t>Date: _______________</w:t>
      </w:r>
      <w:r>
        <w:tab/>
      </w:r>
      <w:r>
        <w:tab/>
        <w:t>Period: ___________</w:t>
      </w:r>
    </w:p>
    <w:p w:rsidR="00DD0755" w:rsidRDefault="00DD0755"/>
    <w:p w:rsidR="00DD0755" w:rsidRPr="00DD0755" w:rsidRDefault="00DD0755" w:rsidP="00DD0755">
      <w:pPr>
        <w:jc w:val="center"/>
        <w:rPr>
          <w:b/>
        </w:rPr>
      </w:pPr>
      <w:r w:rsidRPr="00DD0755">
        <w:rPr>
          <w:b/>
        </w:rPr>
        <w:t>Exchange Rates &amp; Exchange: How Money Affects Trade</w:t>
      </w:r>
    </w:p>
    <w:p w:rsidR="00DD0755" w:rsidRDefault="00DD0755" w:rsidP="00DD0755">
      <w:r>
        <w:t xml:space="preserve">Directions: Use the following website to answer the questions: </w:t>
      </w:r>
      <w:hyperlink r:id="rId4" w:history="1">
        <w:r w:rsidRPr="00DA0C50">
          <w:rPr>
            <w:rStyle w:val="Hyperlink"/>
          </w:rPr>
          <w:t>http://www.econedlink.org/lesson/342/</w:t>
        </w:r>
      </w:hyperlink>
    </w:p>
    <w:p w:rsidR="00DD0755" w:rsidRDefault="00DD0755" w:rsidP="00DD0755"/>
    <w:p w:rsidR="00DD0755" w:rsidRDefault="00DD0755" w:rsidP="00DD0755">
      <w:r>
        <w:t>1. What must a person do regarding currency if they demand products from another country?</w:t>
      </w:r>
    </w:p>
    <w:p w:rsidR="00DD0755" w:rsidRDefault="00DD0755" w:rsidP="00DD0755"/>
    <w:p w:rsidR="00DD0755" w:rsidRDefault="00DD0755" w:rsidP="00DD0755"/>
    <w:p w:rsidR="00DD0755" w:rsidRDefault="00DD0755" w:rsidP="00DD0755">
      <w:r>
        <w:t>2. Why does “price” of money change?</w:t>
      </w:r>
    </w:p>
    <w:p w:rsidR="00DD0755" w:rsidRDefault="00DD0755" w:rsidP="00DD0755"/>
    <w:p w:rsidR="00DD0755" w:rsidRDefault="00DD0755" w:rsidP="00DD0755"/>
    <w:p w:rsidR="00DD0755" w:rsidRDefault="00DD0755" w:rsidP="00DD0755">
      <w:r>
        <w:t>3. Define foreign exchange rate</w:t>
      </w:r>
    </w:p>
    <w:p w:rsidR="00DD0755" w:rsidRDefault="00DD0755" w:rsidP="00DD0755"/>
    <w:p w:rsidR="00DD0755" w:rsidRDefault="00DD0755" w:rsidP="00DD0755"/>
    <w:p w:rsidR="00DD0755" w:rsidRDefault="00DD0755" w:rsidP="00DD0755">
      <w:r>
        <w:t>4. What does a “floating” exchange rate mean?</w:t>
      </w:r>
    </w:p>
    <w:p w:rsidR="00DD0755" w:rsidRDefault="00DD0755" w:rsidP="00DD0755"/>
    <w:p w:rsidR="00DD0755" w:rsidRDefault="00DD0755" w:rsidP="00DD0755"/>
    <w:p w:rsidR="00DD0755" w:rsidRDefault="00DD0755" w:rsidP="00DD0755">
      <w:r>
        <w:t>5. Give four examples of factors that would cause a nation’s currency to appreciate</w:t>
      </w:r>
    </w:p>
    <w:p w:rsidR="00DD0755" w:rsidRDefault="00DD0755" w:rsidP="00DD0755">
      <w:r>
        <w:t>A.</w:t>
      </w:r>
    </w:p>
    <w:p w:rsidR="00DD0755" w:rsidRDefault="00DD0755" w:rsidP="00DD0755"/>
    <w:p w:rsidR="00DD0755" w:rsidRDefault="00DD0755" w:rsidP="00DD0755">
      <w:r>
        <w:t>B.</w:t>
      </w:r>
    </w:p>
    <w:p w:rsidR="00DD0755" w:rsidRDefault="00DD0755" w:rsidP="00DD0755"/>
    <w:p w:rsidR="00DD0755" w:rsidRDefault="00DD0755" w:rsidP="00DD0755">
      <w:r>
        <w:t>C.</w:t>
      </w:r>
    </w:p>
    <w:p w:rsidR="00DD0755" w:rsidRDefault="00DD0755" w:rsidP="00DD0755"/>
    <w:p w:rsidR="00DD0755" w:rsidRDefault="00DD0755" w:rsidP="00DD0755">
      <w:r>
        <w:t>D.</w:t>
      </w:r>
    </w:p>
    <w:p w:rsidR="00DD0755" w:rsidRDefault="00DD0755" w:rsidP="00DD0755"/>
    <w:p w:rsidR="00DD0755" w:rsidRDefault="00DD0755" w:rsidP="00DD0755">
      <w:bookmarkStart w:id="0" w:name="_GoBack"/>
      <w:bookmarkEnd w:id="0"/>
      <w:r>
        <w:t>6. Explain the negative effect of a strong dollar.</w:t>
      </w:r>
    </w:p>
    <w:p w:rsidR="00DD0755" w:rsidRDefault="00DD0755" w:rsidP="00DD0755"/>
    <w:p w:rsidR="00DD0755" w:rsidRDefault="00DD0755" w:rsidP="00DD0755"/>
    <w:p w:rsidR="00DD0755" w:rsidRDefault="00DD0755" w:rsidP="00DD0755">
      <w:r>
        <w:t>7. How can changing exchange rates be self-correcting over time?</w:t>
      </w:r>
    </w:p>
    <w:sectPr w:rsidR="00DD0755" w:rsidSect="00DD0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5"/>
    <w:rsid w:val="00824E84"/>
    <w:rsid w:val="00D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1EA11-FBB9-4EF4-99CF-FC2C97C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edlink.org/lesson/3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1</cp:revision>
  <dcterms:created xsi:type="dcterms:W3CDTF">2016-09-13T18:23:00Z</dcterms:created>
  <dcterms:modified xsi:type="dcterms:W3CDTF">2016-09-13T18:34:00Z</dcterms:modified>
</cp:coreProperties>
</file>